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CBC" w14:textId="77777777" w:rsidR="0083723E" w:rsidRPr="00132BC7" w:rsidRDefault="0083723E" w:rsidP="00C800F4">
      <w:pPr>
        <w:ind w:left="0" w:firstLine="0"/>
        <w:rPr>
          <w:rFonts w:ascii="Lato" w:hAnsi="Lato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2126"/>
        <w:gridCol w:w="2274"/>
      </w:tblGrid>
      <w:tr w:rsidR="00C800F4" w:rsidRPr="00132BC7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6E7083A3" w:rsidR="00C800F4" w:rsidRPr="00132BC7" w:rsidRDefault="00C800F4" w:rsidP="00B8021C">
            <w:pPr>
              <w:jc w:val="center"/>
              <w:rPr>
                <w:rFonts w:ascii="Lato" w:hAnsi="Lato"/>
                <w:b/>
              </w:rPr>
            </w:pPr>
            <w:bookmarkStart w:id="0" w:name="_Hlk94862545"/>
            <w:r w:rsidRPr="00132BC7">
              <w:rPr>
                <w:rFonts w:ascii="Lato" w:hAnsi="Lato"/>
              </w:rPr>
              <w:br w:type="page"/>
            </w:r>
            <w:r w:rsidRPr="00132BC7">
              <w:rPr>
                <w:rFonts w:ascii="Lato" w:hAnsi="Lato"/>
                <w:b/>
              </w:rPr>
              <w:t xml:space="preserve">KWESTIONARIUSZ OSOBOWY </w:t>
            </w:r>
            <w:r w:rsidR="00B8021C" w:rsidRPr="00132BC7">
              <w:rPr>
                <w:rFonts w:ascii="Lato" w:hAnsi="Lato"/>
                <w:b/>
              </w:rPr>
              <w:br/>
            </w:r>
            <w:r w:rsidRPr="00132BC7">
              <w:rPr>
                <w:rFonts w:ascii="Lato" w:hAnsi="Lato"/>
                <w:b/>
              </w:rPr>
              <w:t>DLA OSOBY UBIEGAJACEJ SIĘ O ZATRUDNIENIE</w:t>
            </w:r>
            <w:r w:rsidR="00B8021C" w:rsidRPr="00132BC7">
              <w:rPr>
                <w:rFonts w:ascii="Lato" w:hAnsi="Lato"/>
                <w:b/>
              </w:rPr>
              <w:br/>
              <w:t>(PIECZA ZASTĘPCZA, PLACÓWKI OPIEKUŃCZO – WYCHOWAWCZE)</w:t>
            </w:r>
          </w:p>
        </w:tc>
      </w:tr>
      <w:tr w:rsidR="00C800F4" w:rsidRPr="00132BC7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354C2BAA" w:rsidR="00C800F4" w:rsidRPr="00132BC7" w:rsidRDefault="00C800F4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sz w:val="20"/>
                <w:szCs w:val="20"/>
              </w:rPr>
              <w:t>Na podstawie art. 22</w:t>
            </w:r>
            <w:r w:rsidRPr="00132BC7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132BC7">
              <w:rPr>
                <w:rFonts w:ascii="Lato" w:hAnsi="Lato"/>
                <w:b/>
                <w:sz w:val="20"/>
                <w:szCs w:val="20"/>
              </w:rPr>
              <w:t xml:space="preserve">  ustawy z dnia 26 czerwca 1974 roku Kodeks Pracy</w:t>
            </w:r>
          </w:p>
        </w:tc>
      </w:tr>
      <w:tr w:rsidR="00C800F4" w:rsidRPr="00132BC7" w14:paraId="4F00672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2EB9C7AD" w14:textId="77777777" w:rsidR="00C800F4" w:rsidRPr="00132BC7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Pierwsze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2DF42B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05FCD191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09320595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D81A425" w14:textId="77777777" w:rsidR="00C800F4" w:rsidRPr="00132BC7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Drugie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51831800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3C9BCE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0DCB9F9C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F0CCD24" w14:textId="77777777" w:rsidR="00C800F4" w:rsidRPr="00132BC7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Nazwisko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926B7C5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2D64C44E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60F76DE2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7B6CAC9" w14:textId="77777777" w:rsidR="00C800F4" w:rsidRPr="00132BC7" w:rsidRDefault="00C800F4" w:rsidP="00D40045">
            <w:pPr>
              <w:spacing w:line="276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Data urodzenia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1A8E53D1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  <w:p w14:paraId="613247C0" w14:textId="77777777" w:rsidR="00C800F4" w:rsidRPr="00132BC7" w:rsidRDefault="00C800F4" w:rsidP="00D40045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0FE606A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0F3F6ED7" w14:textId="77777777" w:rsidR="00C800F4" w:rsidRPr="00132BC7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Dane kontaktowe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F8BEBA0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05DB117A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403A1936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35EB3D67" w14:textId="77777777" w:rsidTr="00166EDE">
        <w:trPr>
          <w:trHeight w:val="23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30AB47F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3CBB2D53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Wykształcenie</w:t>
            </w:r>
          </w:p>
          <w:p w14:paraId="73C6A40A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68FFA23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C7BD6C5" w14:textId="77777777" w:rsidR="00C800F4" w:rsidRPr="00132BC7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3039126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C9F5962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Kwalifikacje zawodowe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34CA96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0C4CA8FF" w14:textId="77777777" w:rsidR="00C800F4" w:rsidRPr="00132BC7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73FC0391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621D613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B1E6F3D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99E7D48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5CBBBC4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8835B00" w14:textId="77777777" w:rsidR="00C800F4" w:rsidRPr="00132BC7" w:rsidRDefault="00C800F4" w:rsidP="00D40045">
            <w:pPr>
              <w:spacing w:line="480" w:lineRule="auto"/>
              <w:jc w:val="left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Przebieg dotychczasowego zatrudnienia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246CC38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115432D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58CD2958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24DAF126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  <w:p w14:paraId="7E61FF77" w14:textId="77777777" w:rsidR="00C800F4" w:rsidRPr="00132BC7" w:rsidRDefault="00C800F4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7D6CA698" w14:textId="77777777" w:rsidR="00F82E70" w:rsidRPr="00132BC7" w:rsidRDefault="00F82E70" w:rsidP="00D40045">
            <w:pPr>
              <w:spacing w:line="480" w:lineRule="auto"/>
              <w:ind w:left="0" w:firstLine="0"/>
              <w:rPr>
                <w:rFonts w:ascii="Lato" w:hAnsi="Lato"/>
                <w:sz w:val="20"/>
                <w:szCs w:val="20"/>
              </w:rPr>
            </w:pPr>
          </w:p>
          <w:p w14:paraId="10926F12" w14:textId="77777777" w:rsidR="00C800F4" w:rsidRPr="00132BC7" w:rsidRDefault="00C800F4" w:rsidP="00D40045">
            <w:pPr>
              <w:spacing w:line="480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C800F4" w:rsidRPr="00132BC7" w14:paraId="26037758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2FE6A46B" w:rsidR="00C800F4" w:rsidRPr="00132BC7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sz w:val="20"/>
                <w:szCs w:val="20"/>
              </w:rPr>
              <w:lastRenderedPageBreak/>
              <w:t>Na podstawie</w:t>
            </w:r>
            <w:r w:rsidR="00F82E70" w:rsidRPr="00132BC7">
              <w:rPr>
                <w:rFonts w:ascii="Lato" w:hAnsi="Lato"/>
                <w:b/>
                <w:sz w:val="20"/>
                <w:szCs w:val="20"/>
              </w:rPr>
              <w:t xml:space="preserve"> art. 6 </w:t>
            </w:r>
            <w:r w:rsidRPr="00132BC7">
              <w:rPr>
                <w:rFonts w:ascii="Lato" w:hAnsi="Lato"/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F82E70" w:rsidRPr="00132BC7" w14:paraId="2DCB1FD4" w14:textId="77777777" w:rsidTr="00166EDE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82D16C2" w14:textId="10BA3BF6" w:rsidR="00F82E70" w:rsidRPr="00132BC7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Obywatelstwo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AE4923D" w14:textId="6F598415" w:rsidR="00F82E70" w:rsidRPr="00132BC7" w:rsidRDefault="00F82E70" w:rsidP="00D40045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800F4" w:rsidRPr="00132BC7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3AB9FE49" w:rsidR="00C800F4" w:rsidRPr="00132BC7" w:rsidRDefault="00C800F4" w:rsidP="00D40045">
            <w:pPr>
              <w:rPr>
                <w:rFonts w:ascii="Lato" w:hAnsi="Lato"/>
                <w:color w:val="FF0000"/>
                <w:sz w:val="20"/>
                <w:szCs w:val="20"/>
              </w:rPr>
            </w:pPr>
            <w:r w:rsidRPr="00132BC7">
              <w:rPr>
                <w:rFonts w:ascii="Arial" w:hAnsi="Arial" w:cs="Arial"/>
                <w:sz w:val="36"/>
                <w:szCs w:val="36"/>
              </w:rPr>
              <w:t>□</w:t>
            </w:r>
            <w:r w:rsidR="00D40527" w:rsidRPr="00132BC7">
              <w:rPr>
                <w:rFonts w:ascii="Lato" w:hAnsi="Lato"/>
                <w:sz w:val="36"/>
                <w:szCs w:val="36"/>
              </w:rPr>
              <w:t xml:space="preserve"> </w:t>
            </w:r>
            <w:r w:rsidRPr="00132BC7">
              <w:rPr>
                <w:rFonts w:ascii="Lato" w:hAnsi="Lato"/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3045FF" w:rsidRPr="00132BC7" w14:paraId="2E29D635" w14:textId="77777777" w:rsidTr="00B8021C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769BAA2" w14:textId="6D8725B4" w:rsidR="003045FF" w:rsidRPr="00132BC7" w:rsidRDefault="003045FF" w:rsidP="00656F9E">
            <w:pPr>
              <w:tabs>
                <w:tab w:val="left" w:pos="1440"/>
              </w:tabs>
              <w:suppressAutoHyphens/>
              <w:spacing w:after="0" w:line="240" w:lineRule="auto"/>
              <w:ind w:left="576" w:hanging="400"/>
              <w:jc w:val="left"/>
              <w:textAlignment w:val="baseline"/>
              <w:rPr>
                <w:rFonts w:ascii="Lato" w:hAnsi="Lato"/>
                <w:color w:val="FF0000"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Na podstawie art. 78  </w:t>
            </w:r>
            <w:r w:rsidR="00332BFC" w:rsidRPr="00132BC7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i art. 98 </w:t>
            </w:r>
            <w:r w:rsidRPr="00132BC7">
              <w:rPr>
                <w:rFonts w:ascii="Lato" w:eastAsia="Calibri" w:hAnsi="Lato"/>
                <w:b/>
                <w:bCs/>
                <w:sz w:val="20"/>
                <w:szCs w:val="20"/>
                <w:lang w:eastAsia="en-US"/>
              </w:rPr>
              <w:t>ustawy</w:t>
            </w:r>
            <w:r w:rsidRPr="00132BC7">
              <w:rPr>
                <w:rFonts w:ascii="Lato" w:eastAsia="Calibri" w:hAnsi="Lato"/>
                <w:b/>
                <w:sz w:val="20"/>
                <w:szCs w:val="20"/>
                <w:lang w:eastAsia="en-US"/>
              </w:rPr>
              <w:t xml:space="preserve"> z dnia 9 czerwca 2011 r. </w:t>
            </w:r>
            <w:r w:rsidRPr="00132BC7">
              <w:rPr>
                <w:rFonts w:ascii="Lato" w:hAnsi="Lato" w:cs="Arial"/>
                <w:b/>
                <w:bCs/>
                <w:color w:val="171725"/>
                <w:sz w:val="20"/>
                <w:szCs w:val="20"/>
              </w:rPr>
              <w:t>o wspieraniu rodziny i systemie pieczy zastępczej</w:t>
            </w:r>
          </w:p>
        </w:tc>
      </w:tr>
      <w:tr w:rsidR="00C800F4" w:rsidRPr="00132BC7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4A74B881" w:rsidR="00C800F4" w:rsidRPr="00132BC7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color w:val="auto"/>
                <w:sz w:val="22"/>
              </w:rPr>
            </w:pPr>
            <w:r w:rsidRPr="00132BC7">
              <w:rPr>
                <w:rFonts w:ascii="Arial" w:hAnsi="Arial" w:cs="Arial"/>
                <w:color w:val="auto"/>
                <w:sz w:val="36"/>
                <w:szCs w:val="36"/>
              </w:rPr>
              <w:t>□</w:t>
            </w:r>
            <w:r w:rsidRPr="00132BC7">
              <w:rPr>
                <w:rFonts w:ascii="Lato" w:hAnsi="Lato"/>
                <w:color w:val="auto"/>
                <w:sz w:val="36"/>
                <w:szCs w:val="36"/>
              </w:rPr>
              <w:t xml:space="preserve"> </w:t>
            </w:r>
            <w:r w:rsidR="00C800F4" w:rsidRPr="00132BC7">
              <w:rPr>
                <w:rFonts w:ascii="Lato" w:hAnsi="Lato"/>
                <w:color w:val="auto"/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132BC7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410B0090" w14:textId="75BE352F" w:rsidR="00C800F4" w:rsidRPr="00132BC7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color w:val="auto"/>
                <w:sz w:val="20"/>
                <w:szCs w:val="18"/>
              </w:rPr>
            </w:pPr>
            <w:r w:rsidRPr="00132BC7">
              <w:rPr>
                <w:rFonts w:ascii="Arial" w:hAnsi="Arial" w:cs="Arial"/>
                <w:color w:val="auto"/>
                <w:sz w:val="36"/>
                <w:szCs w:val="36"/>
              </w:rPr>
              <w:t>□</w:t>
            </w:r>
            <w:r w:rsidRPr="00132BC7">
              <w:rPr>
                <w:rFonts w:ascii="Lato" w:hAnsi="Lato"/>
                <w:color w:val="auto"/>
                <w:sz w:val="36"/>
                <w:szCs w:val="36"/>
              </w:rPr>
              <w:t xml:space="preserve"> </w:t>
            </w:r>
            <w:r w:rsidR="00C800F4" w:rsidRPr="00132BC7">
              <w:rPr>
                <w:rFonts w:ascii="Lato" w:hAnsi="Lato"/>
                <w:color w:val="auto"/>
                <w:sz w:val="20"/>
                <w:szCs w:val="18"/>
              </w:rPr>
              <w:t>Oświadczam, że wypełniam obowiązek alimentacyjny</w:t>
            </w:r>
            <w:r w:rsidR="009A2A7D" w:rsidRPr="00132BC7">
              <w:rPr>
                <w:rFonts w:ascii="Lato" w:hAnsi="Lato"/>
                <w:color w:val="auto"/>
                <w:sz w:val="20"/>
                <w:szCs w:val="18"/>
              </w:rPr>
              <w:t>, który wynika z nałożonego na mnie tytułu wykonawczego pochodzącego lub zatwierdzonego przez sąd</w:t>
            </w:r>
            <w:r w:rsidR="00F70D35" w:rsidRPr="00132BC7">
              <w:rPr>
                <w:rFonts w:ascii="Lato" w:hAnsi="Lato"/>
                <w:color w:val="auto"/>
                <w:sz w:val="20"/>
                <w:szCs w:val="18"/>
              </w:rPr>
              <w:t xml:space="preserve"> *</w:t>
            </w:r>
            <w:r w:rsidR="009A2A7D" w:rsidRPr="00132BC7">
              <w:rPr>
                <w:rFonts w:ascii="Lato" w:hAnsi="Lato"/>
                <w:color w:val="auto"/>
                <w:sz w:val="20"/>
                <w:szCs w:val="18"/>
              </w:rPr>
              <w:t xml:space="preserve"> / oświadczam, że nie został na mnie nałożony obowiązek alimentacyjny na podstawie</w:t>
            </w:r>
            <w:r w:rsidR="00C800F4" w:rsidRPr="00132BC7">
              <w:rPr>
                <w:rFonts w:ascii="Lato" w:hAnsi="Lato"/>
                <w:color w:val="auto"/>
                <w:sz w:val="20"/>
                <w:szCs w:val="18"/>
              </w:rPr>
              <w:t xml:space="preserve"> tytułu wykonawczego</w:t>
            </w:r>
            <w:r w:rsidR="00656F9E" w:rsidRPr="00132BC7">
              <w:rPr>
                <w:rFonts w:ascii="Lato" w:hAnsi="Lato"/>
                <w:color w:val="auto"/>
                <w:sz w:val="20"/>
                <w:szCs w:val="18"/>
              </w:rPr>
              <w:t xml:space="preserve"> pochodzącego lub zatwierdzonego przez sąd *</w:t>
            </w:r>
          </w:p>
          <w:p w14:paraId="58D3BE97" w14:textId="4C620B6A" w:rsidR="00656F9E" w:rsidRPr="00132BC7" w:rsidRDefault="00656F9E" w:rsidP="00166EDE">
            <w:pPr>
              <w:tabs>
                <w:tab w:val="left" w:pos="1440"/>
              </w:tabs>
              <w:suppressAutoHyphens/>
              <w:spacing w:after="0" w:line="240" w:lineRule="auto"/>
              <w:ind w:left="176" w:firstLine="0"/>
              <w:textAlignment w:val="baseline"/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  <w:t xml:space="preserve">* </w:t>
            </w:r>
            <w:r w:rsidR="00725B17" w:rsidRPr="00132BC7"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  <w:t>n</w:t>
            </w:r>
            <w:r w:rsidRPr="00132BC7">
              <w:rPr>
                <w:rFonts w:ascii="Lato" w:hAnsi="Lato"/>
                <w:b/>
                <w:bCs/>
                <w:i/>
                <w:iCs/>
                <w:color w:val="auto"/>
                <w:sz w:val="20"/>
                <w:szCs w:val="20"/>
              </w:rPr>
              <w:t>iepotrzebne skreślić</w:t>
            </w:r>
          </w:p>
        </w:tc>
      </w:tr>
      <w:tr w:rsidR="00F82E70" w:rsidRPr="00132BC7" w14:paraId="0B68FE67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483E934C" w14:textId="77777777" w:rsidR="00F82E70" w:rsidRPr="00132BC7" w:rsidRDefault="00332BFC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Arial" w:hAnsi="Arial" w:cs="Arial"/>
                <w:sz w:val="36"/>
                <w:szCs w:val="36"/>
              </w:rPr>
              <w:t>□</w:t>
            </w:r>
            <w:r w:rsidRPr="00132BC7">
              <w:rPr>
                <w:rFonts w:ascii="Lato" w:hAnsi="Lato"/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Pr="00132BC7">
              <w:rPr>
                <w:rFonts w:ascii="Lato" w:hAnsi="Lato"/>
                <w:sz w:val="20"/>
                <w:szCs w:val="20"/>
              </w:rPr>
              <w:br/>
              <w:t>z oskarżenia publicznego lub umyślne przestępstwo skarbowe</w:t>
            </w:r>
          </w:p>
          <w:p w14:paraId="4ECF8D35" w14:textId="1DC7B3F9" w:rsidR="00332BFC" w:rsidRPr="00132BC7" w:rsidRDefault="00332BFC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800F4" w:rsidRPr="00132BC7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6C428626" w:rsidR="00C800F4" w:rsidRPr="00132BC7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rFonts w:ascii="Lato" w:hAnsi="Lato"/>
              </w:rPr>
            </w:pPr>
            <w:r w:rsidRPr="00132BC7">
              <w:rPr>
                <w:rFonts w:ascii="Arial" w:hAnsi="Arial" w:cs="Arial"/>
                <w:sz w:val="36"/>
                <w:szCs w:val="36"/>
              </w:rPr>
              <w:t>□</w:t>
            </w:r>
            <w:r w:rsidRPr="00132BC7">
              <w:rPr>
                <w:rFonts w:ascii="Lato" w:hAnsi="Lato"/>
                <w:sz w:val="36"/>
                <w:szCs w:val="36"/>
              </w:rPr>
              <w:t xml:space="preserve"> </w:t>
            </w:r>
            <w:r w:rsidR="00C800F4" w:rsidRPr="00132BC7">
              <w:rPr>
                <w:rFonts w:ascii="Lato" w:hAnsi="Lato"/>
                <w:sz w:val="20"/>
                <w:szCs w:val="18"/>
              </w:rPr>
              <w:t>Oświadczam, że nie figuruj</w:t>
            </w:r>
            <w:r w:rsidR="00C41BC5" w:rsidRPr="00132BC7">
              <w:rPr>
                <w:rFonts w:ascii="Lato" w:hAnsi="Lato"/>
                <w:sz w:val="20"/>
                <w:szCs w:val="18"/>
              </w:rPr>
              <w:t>ę</w:t>
            </w:r>
            <w:r w:rsidR="00C800F4" w:rsidRPr="00132BC7">
              <w:rPr>
                <w:rFonts w:ascii="Lato" w:hAnsi="Lato"/>
                <w:sz w:val="20"/>
                <w:szCs w:val="18"/>
              </w:rPr>
              <w:t xml:space="preserve"> w bazie danych Rejestru Sprawców Przestępstw na Tle Seksualnym z dostępem ograniczonym</w:t>
            </w:r>
          </w:p>
        </w:tc>
      </w:tr>
      <w:tr w:rsidR="00C800F4" w:rsidRPr="00132BC7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132BC7" w:rsidRDefault="00C800F4" w:rsidP="00D40045">
            <w:pPr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 xml:space="preserve">Na podstawie art. 13 </w:t>
            </w:r>
            <w:r w:rsidRPr="00132BC7">
              <w:rPr>
                <w:rFonts w:ascii="Lato" w:hAnsi="Lato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132BC7">
              <w:rPr>
                <w:rFonts w:ascii="Lato" w:hAnsi="Lato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132BC7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132BC7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Pr="00132BC7">
              <w:rPr>
                <w:rFonts w:ascii="Lato" w:hAnsi="Lato"/>
              </w:rPr>
              <w:t xml:space="preserve"> </w:t>
            </w:r>
            <w:hyperlink r:id="rId5" w:history="1">
              <w:r w:rsidRPr="00132BC7">
                <w:rPr>
                  <w:rStyle w:val="Hipercze"/>
                  <w:rFonts w:ascii="Lato" w:hAnsi="Lato"/>
                  <w:sz w:val="20"/>
                  <w:szCs w:val="20"/>
                </w:rPr>
                <w:t>kancelaria@pcprwejherowo.pl</w:t>
              </w:r>
            </w:hyperlink>
            <w:r w:rsidRPr="00132BC7">
              <w:rPr>
                <w:rFonts w:ascii="Lato" w:hAnsi="Lato"/>
              </w:rPr>
              <w:t xml:space="preserve"> </w:t>
            </w:r>
            <w:r w:rsidRPr="00132BC7">
              <w:rPr>
                <w:rFonts w:ascii="Lato" w:hAnsi="Lato"/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132BC7">
                <w:rPr>
                  <w:rStyle w:val="Hipercze"/>
                  <w:rFonts w:ascii="Lato" w:hAnsi="Lato"/>
                  <w:sz w:val="20"/>
                  <w:szCs w:val="20"/>
                </w:rPr>
                <w:t>rodo@pcprwejherowo.pl</w:t>
              </w:r>
            </w:hyperlink>
            <w:r w:rsidRPr="00132BC7">
              <w:rPr>
                <w:rFonts w:ascii="Lato" w:hAnsi="Lato"/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132BC7">
              <w:rPr>
                <w:rFonts w:ascii="Lato" w:hAnsi="Lato"/>
                <w:color w:val="FF0000"/>
                <w:sz w:val="20"/>
                <w:szCs w:val="20"/>
              </w:rPr>
              <w:t xml:space="preserve"> </w:t>
            </w:r>
            <w:r w:rsidRPr="00132BC7">
              <w:rPr>
                <w:rFonts w:ascii="Lato" w:hAnsi="Lato"/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7DD261D0" w14:textId="77777777" w:rsidR="00C800F4" w:rsidRPr="00132BC7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132BC7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132BC7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132BC7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C800F4" w:rsidRPr="00132BC7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132BC7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132BC7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132BC7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132BC7" w:rsidRDefault="00C800F4" w:rsidP="00D40045">
            <w:pPr>
              <w:shd w:val="clear" w:color="auto" w:fill="FFFFFF"/>
              <w:jc w:val="center"/>
              <w:rPr>
                <w:rFonts w:ascii="Lato" w:hAnsi="Lato"/>
                <w:sz w:val="20"/>
                <w:szCs w:val="20"/>
              </w:rPr>
            </w:pPr>
            <w:r w:rsidRPr="00132BC7">
              <w:rPr>
                <w:rFonts w:ascii="Lato" w:hAnsi="Lato"/>
                <w:b/>
                <w:sz w:val="20"/>
                <w:szCs w:val="20"/>
              </w:rPr>
              <w:t>Podpis</w:t>
            </w:r>
          </w:p>
        </w:tc>
      </w:tr>
      <w:tr w:rsidR="00C800F4" w:rsidRPr="00132BC7" w14:paraId="51911AD8" w14:textId="77777777" w:rsidTr="007C470B">
        <w:trPr>
          <w:trHeight w:val="53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132BC7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132BC7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132BC7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132BC7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  <w:p w14:paraId="0DD5790A" w14:textId="77777777" w:rsidR="00C800F4" w:rsidRPr="00132BC7" w:rsidRDefault="00C800F4" w:rsidP="00D40045">
            <w:pPr>
              <w:shd w:val="clear" w:color="auto" w:fill="FFFFFF"/>
              <w:rPr>
                <w:rFonts w:ascii="Lato" w:hAnsi="Lato"/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132BC7" w:rsidRDefault="009772A4" w:rsidP="007C470B">
      <w:pPr>
        <w:spacing w:after="0" w:line="259" w:lineRule="auto"/>
        <w:ind w:left="0" w:firstLine="0"/>
        <w:jc w:val="left"/>
        <w:rPr>
          <w:rFonts w:ascii="Lato" w:hAnsi="Lato"/>
          <w:b/>
        </w:rPr>
      </w:pPr>
    </w:p>
    <w:sectPr w:rsidR="009772A4" w:rsidRPr="00132BC7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B70D7D"/>
    <w:multiLevelType w:val="hybridMultilevel"/>
    <w:tmpl w:val="AD0C2550"/>
    <w:lvl w:ilvl="0" w:tplc="0E343F02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1"/>
  </w:num>
  <w:num w:numId="2" w16cid:durableId="200024139">
    <w:abstractNumId w:val="6"/>
  </w:num>
  <w:num w:numId="3" w16cid:durableId="1597713636">
    <w:abstractNumId w:val="7"/>
  </w:num>
  <w:num w:numId="4" w16cid:durableId="916090530">
    <w:abstractNumId w:val="0"/>
  </w:num>
  <w:num w:numId="5" w16cid:durableId="1398169485">
    <w:abstractNumId w:val="5"/>
  </w:num>
  <w:num w:numId="6" w16cid:durableId="1523666724">
    <w:abstractNumId w:val="9"/>
  </w:num>
  <w:num w:numId="7" w16cid:durableId="1979072677">
    <w:abstractNumId w:val="4"/>
  </w:num>
  <w:num w:numId="8" w16cid:durableId="1550409494">
    <w:abstractNumId w:val="8"/>
  </w:num>
  <w:num w:numId="9" w16cid:durableId="332490286">
    <w:abstractNumId w:val="10"/>
  </w:num>
  <w:num w:numId="10" w16cid:durableId="1640455548">
    <w:abstractNumId w:val="1"/>
  </w:num>
  <w:num w:numId="11" w16cid:durableId="151027313">
    <w:abstractNumId w:val="3"/>
  </w:num>
  <w:num w:numId="12" w16cid:durableId="1654944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8343C"/>
    <w:rsid w:val="00132BC7"/>
    <w:rsid w:val="00166EDE"/>
    <w:rsid w:val="00257AD6"/>
    <w:rsid w:val="003045FF"/>
    <w:rsid w:val="00316FD4"/>
    <w:rsid w:val="00332BFC"/>
    <w:rsid w:val="003357F0"/>
    <w:rsid w:val="00397E06"/>
    <w:rsid w:val="003B1E50"/>
    <w:rsid w:val="003D78FB"/>
    <w:rsid w:val="004D2A11"/>
    <w:rsid w:val="004E70D0"/>
    <w:rsid w:val="004F22A6"/>
    <w:rsid w:val="005030F3"/>
    <w:rsid w:val="00516281"/>
    <w:rsid w:val="00550B68"/>
    <w:rsid w:val="0060594F"/>
    <w:rsid w:val="0061177E"/>
    <w:rsid w:val="00642EF1"/>
    <w:rsid w:val="00656F9E"/>
    <w:rsid w:val="00702AC6"/>
    <w:rsid w:val="00725B17"/>
    <w:rsid w:val="00731853"/>
    <w:rsid w:val="007662D4"/>
    <w:rsid w:val="007B4039"/>
    <w:rsid w:val="007C470B"/>
    <w:rsid w:val="00807F35"/>
    <w:rsid w:val="00821FE4"/>
    <w:rsid w:val="0083723E"/>
    <w:rsid w:val="00855196"/>
    <w:rsid w:val="008750DE"/>
    <w:rsid w:val="0089190A"/>
    <w:rsid w:val="008E4857"/>
    <w:rsid w:val="009759D7"/>
    <w:rsid w:val="009772A4"/>
    <w:rsid w:val="00985D76"/>
    <w:rsid w:val="009976AC"/>
    <w:rsid w:val="009A2A7D"/>
    <w:rsid w:val="009B1F68"/>
    <w:rsid w:val="00A15311"/>
    <w:rsid w:val="00A200FA"/>
    <w:rsid w:val="00A30D36"/>
    <w:rsid w:val="00AC0646"/>
    <w:rsid w:val="00AC2D1A"/>
    <w:rsid w:val="00AD67D9"/>
    <w:rsid w:val="00AF4FD7"/>
    <w:rsid w:val="00B2527A"/>
    <w:rsid w:val="00B8021C"/>
    <w:rsid w:val="00BA5C81"/>
    <w:rsid w:val="00C30F29"/>
    <w:rsid w:val="00C41BC5"/>
    <w:rsid w:val="00C61F52"/>
    <w:rsid w:val="00C800F4"/>
    <w:rsid w:val="00CE0BE6"/>
    <w:rsid w:val="00CE512E"/>
    <w:rsid w:val="00CF2DA0"/>
    <w:rsid w:val="00D40527"/>
    <w:rsid w:val="00DF2A14"/>
    <w:rsid w:val="00E20644"/>
    <w:rsid w:val="00E27B52"/>
    <w:rsid w:val="00E57F15"/>
    <w:rsid w:val="00E961A4"/>
    <w:rsid w:val="00F70D35"/>
    <w:rsid w:val="00F80886"/>
    <w:rsid w:val="00F82E70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Ewa EL. Leszczyńska</cp:lastModifiedBy>
  <cp:revision>3</cp:revision>
  <cp:lastPrinted>2024-08-09T10:12:00Z</cp:lastPrinted>
  <dcterms:created xsi:type="dcterms:W3CDTF">2025-05-19T09:42:00Z</dcterms:created>
  <dcterms:modified xsi:type="dcterms:W3CDTF">2025-05-20T09:45:00Z</dcterms:modified>
</cp:coreProperties>
</file>